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5B85AF26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4DD030A0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6D3296C6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729D4485" w:rsidR="006C4BF7" w:rsidRDefault="006C4BF7">
      <w:pPr>
        <w:rPr>
          <w:rFonts w:ascii="Aptos" w:hAnsi="Aptos"/>
        </w:rPr>
      </w:pPr>
    </w:p>
    <w:p w14:paraId="0CA9BCAA" w14:textId="11B0E540" w:rsidR="004C3D91" w:rsidRDefault="004C3D91">
      <w:pPr>
        <w:rPr>
          <w:rFonts w:ascii="Aptos" w:hAnsi="Aptos"/>
        </w:rPr>
      </w:pPr>
    </w:p>
    <w:p w14:paraId="69585A24" w14:textId="77777777" w:rsidR="00BD0F3F" w:rsidRDefault="00BD0F3F">
      <w:pPr>
        <w:rPr>
          <w:rFonts w:ascii="Aptos" w:hAnsi="Aptos"/>
        </w:rPr>
      </w:pPr>
    </w:p>
    <w:p w14:paraId="397BBD3E" w14:textId="22655304" w:rsidR="00BD0F3F" w:rsidRDefault="00BD0F3F">
      <w:pPr>
        <w:rPr>
          <w:rFonts w:ascii="Aptos" w:hAnsi="Aptos"/>
        </w:rPr>
      </w:pPr>
    </w:p>
    <w:p w14:paraId="2B339C1F" w14:textId="568ADED2" w:rsidR="004C3D91" w:rsidRDefault="004C3D91">
      <w:pPr>
        <w:rPr>
          <w:rFonts w:ascii="Aptos" w:hAnsi="Aptos"/>
        </w:rPr>
      </w:pPr>
    </w:p>
    <w:p w14:paraId="6FEF3908" w14:textId="40119DD5" w:rsidR="004C3D91" w:rsidRPr="006C4BF7" w:rsidRDefault="004C3D91">
      <w:pPr>
        <w:rPr>
          <w:rFonts w:ascii="Aptos" w:hAnsi="Aptos"/>
        </w:rPr>
      </w:pPr>
    </w:p>
    <w:p w14:paraId="465D24F7" w14:textId="60052E74" w:rsidR="00BD0F3F" w:rsidRPr="004C3D91" w:rsidRDefault="00E91748" w:rsidP="00BD0F3F">
      <w:pPr>
        <w:rPr>
          <w:rFonts w:ascii="Times New Roman" w:hAnsi="Times New Roman" w:cs="Times New Roman"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278F5C04" wp14:editId="7D02BD74">
            <wp:simplePos x="0" y="0"/>
            <wp:positionH relativeFrom="column">
              <wp:posOffset>5043805</wp:posOffset>
            </wp:positionH>
            <wp:positionV relativeFrom="paragraph">
              <wp:posOffset>10160</wp:posOffset>
            </wp:positionV>
            <wp:extent cx="965952" cy="4212000"/>
            <wp:effectExtent l="0" t="0" r="5715" b="0"/>
            <wp:wrapSquare wrapText="bothSides"/>
            <wp:docPr id="1" name="Afbeelding 1" descr="Weingut Felsner Riesling Weisser Stein - GRAP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Weingut Felsner Riesling Weisser Stein - GRAPE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ackgroundRemoval t="167" b="99000" l="8696" r="89130">
                                  <a14:foregroundMark x1="55072" y1="333" x2="49275" y2="17667"/>
                                  <a14:foregroundMark x1="38406" y1="667" x2="40580" y2="17667"/>
                                  <a14:foregroundMark x1="40580" y1="17667" x2="40580" y2="17667"/>
                                  <a14:foregroundMark x1="38406" y1="21500" x2="13043" y2="50167"/>
                                  <a14:foregroundMark x1="13043" y1="50167" x2="30435" y2="99000"/>
                                  <a14:foregroundMark x1="86232" y1="34667" x2="88406" y2="88167"/>
                                  <a14:foregroundMark x1="88406" y1="88167" x2="57246" y2="97833"/>
                                  <a14:foregroundMark x1="57246" y1="97833" x2="54348" y2="97833"/>
                                  <a14:foregroundMark x1="10870" y1="90833" x2="10870" y2="5966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952" cy="42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58D4">
        <w:rPr>
          <w:rFonts w:ascii="Times New Roman" w:hAnsi="Times New Roman" w:cs="Times New Roman"/>
          <w:sz w:val="56"/>
          <w:szCs w:val="56"/>
        </w:rPr>
        <w:t>Weingut Felsner – Riesling ‘</w:t>
      </w:r>
      <w:proofErr w:type="spellStart"/>
      <w:r w:rsidR="009058D4">
        <w:rPr>
          <w:rFonts w:ascii="Times New Roman" w:hAnsi="Times New Roman" w:cs="Times New Roman"/>
          <w:sz w:val="56"/>
          <w:szCs w:val="56"/>
        </w:rPr>
        <w:t>Weisser</w:t>
      </w:r>
      <w:proofErr w:type="spellEnd"/>
      <w:r w:rsidR="009058D4">
        <w:rPr>
          <w:rFonts w:ascii="Times New Roman" w:hAnsi="Times New Roman" w:cs="Times New Roman"/>
          <w:sz w:val="56"/>
          <w:szCs w:val="56"/>
        </w:rPr>
        <w:t xml:space="preserve"> Stein’</w:t>
      </w:r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4C3D91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52CF3E13" w:rsidR="004C3D91" w:rsidRPr="004C3D91" w:rsidRDefault="009058D4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Oostenrijk, </w:t>
            </w:r>
            <w:proofErr w:type="spellStart"/>
            <w:r>
              <w:rPr>
                <w:rFonts w:ascii="Times New Roman" w:hAnsi="Times New Roman" w:cs="Times New Roman"/>
              </w:rPr>
              <w:t>Kremstal</w:t>
            </w:r>
            <w:proofErr w:type="spellEnd"/>
          </w:p>
        </w:tc>
      </w:tr>
      <w:tr w:rsidR="004C3D91" w:rsidRPr="004C3D91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379C7FB6" w:rsidR="004C3D91" w:rsidRPr="004C3D91" w:rsidRDefault="009058D4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Riesling</w:t>
            </w:r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53833FC7" w:rsidR="004C3D91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Inox </w:t>
            </w:r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558A7FC3" w:rsidR="004C3D91" w:rsidRPr="004C3D91" w:rsidRDefault="009058D4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Een lichte en speelse Riesling. Intense fruitige smaken van abrikoos en perzik in de mond, gecombineerd met minerale tonen</w:t>
            </w:r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52F82B7C" w:rsidR="004C3D91" w:rsidRPr="004C3D91" w:rsidRDefault="009058D4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12,5%</w:t>
            </w:r>
          </w:p>
        </w:tc>
      </w:tr>
      <w:tr w:rsidR="004C3D91" w:rsidRPr="004C3D91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6ECA35BF" w:rsidR="004C3D91" w:rsidRDefault="009058D4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Asperges, sushi, gegrilde zalm, vegetarische gerechten</w:t>
            </w:r>
          </w:p>
          <w:p w14:paraId="704E0E6B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4B3BA0B0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B1B486B" w14:textId="77777777" w:rsidR="00987697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68AD8AC5" w:rsidR="00987697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16645927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72ACD6B8" w14:textId="1EBAF09B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6D46C2C3" w14:textId="00308259" w:rsid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</w:p>
    <w:p w14:paraId="3EE9130F" w14:textId="07EEBFF5" w:rsidR="00BD0F3F" w:rsidRP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02843075" w14:textId="77777777" w:rsidR="009058D4" w:rsidRPr="000D0639" w:rsidRDefault="009058D4" w:rsidP="009058D4">
      <w:pPr>
        <w:rPr>
          <w:rFonts w:ascii="Times New Roman" w:hAnsi="Times New Roman" w:cs="Times New Roman"/>
          <w:sz w:val="56"/>
          <w:szCs w:val="56"/>
        </w:rPr>
      </w:pPr>
      <w:r w:rsidRPr="000D0639">
        <w:rPr>
          <w:rFonts w:ascii="Times New Roman" w:eastAsia="Times New Roman" w:hAnsi="Times New Roman" w:cs="Times New Roman"/>
          <w:color w:val="000000"/>
        </w:rPr>
        <w:t xml:space="preserve">Manfred Felsner staat aan de leiding van dit kleine wijndomein gelegen in </w:t>
      </w:r>
      <w:proofErr w:type="spellStart"/>
      <w:r w:rsidRPr="000D0639">
        <w:rPr>
          <w:rFonts w:ascii="Times New Roman" w:eastAsia="Times New Roman" w:hAnsi="Times New Roman" w:cs="Times New Roman"/>
          <w:color w:val="000000"/>
        </w:rPr>
        <w:t>Kremstal</w:t>
      </w:r>
      <w:proofErr w:type="spellEnd"/>
      <w:r w:rsidRPr="000D0639">
        <w:rPr>
          <w:rFonts w:ascii="Times New Roman" w:eastAsia="Times New Roman" w:hAnsi="Times New Roman" w:cs="Times New Roman"/>
          <w:color w:val="000000"/>
        </w:rPr>
        <w:t xml:space="preserve">. Een dorpje 80km ten noordwesten van Wenen. Ze hebben totaal 6 percelen. De Gruner </w:t>
      </w:r>
      <w:proofErr w:type="spellStart"/>
      <w:r w:rsidRPr="000D0639">
        <w:rPr>
          <w:rFonts w:ascii="Times New Roman" w:eastAsia="Times New Roman" w:hAnsi="Times New Roman" w:cs="Times New Roman"/>
          <w:color w:val="000000"/>
        </w:rPr>
        <w:t>Veltliner</w:t>
      </w:r>
      <w:proofErr w:type="spellEnd"/>
      <w:r w:rsidRPr="000D0639">
        <w:rPr>
          <w:rFonts w:ascii="Times New Roman" w:eastAsia="Times New Roman" w:hAnsi="Times New Roman" w:cs="Times New Roman"/>
          <w:color w:val="000000"/>
        </w:rPr>
        <w:t xml:space="preserve"> stokken zijn op sommige percelen 30 tot 50 jaar oud</w:t>
      </w:r>
    </w:p>
    <w:p w14:paraId="58B94DB6" w14:textId="5CC0BD62" w:rsidR="00BD0F3F" w:rsidRPr="00CF4E4B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2BCE66DF" w14:textId="67688BBB" w:rsidR="006C4BF7" w:rsidRPr="00CF4E4B" w:rsidRDefault="004C3D91" w:rsidP="00BD0F3F">
      <w:pPr>
        <w:pStyle w:val="Normaalweb"/>
        <w:rPr>
          <w:color w:val="000000"/>
        </w:rPr>
      </w:pPr>
      <w:r w:rsidRPr="00CF4E4B">
        <w:rPr>
          <w:color w:val="000000"/>
        </w:rPr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CF4E4B">
        <w:rPr>
          <w:color w:val="000000"/>
        </w:rPr>
        <w:fldChar w:fldCharType="separate"/>
      </w:r>
      <w:r w:rsidRPr="00CF4E4B">
        <w:rPr>
          <w:color w:val="000000"/>
        </w:rPr>
        <w:fldChar w:fldCharType="end"/>
      </w:r>
    </w:p>
    <w:sectPr w:rsidR="006C4BF7" w:rsidRPr="00CF4E4B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6F25066" w14:textId="77777777" w:rsidR="00DB1E87" w:rsidRDefault="00DB1E87" w:rsidP="006C4BF7">
      <w:r>
        <w:separator/>
      </w:r>
    </w:p>
  </w:endnote>
  <w:endnote w:type="continuationSeparator" w:id="0">
    <w:p w14:paraId="374C14D3" w14:textId="77777777" w:rsidR="00DB1E87" w:rsidRDefault="00DB1E87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CA22899" w14:textId="77777777" w:rsidR="00DB1E87" w:rsidRDefault="00DB1E87" w:rsidP="006C4BF7">
      <w:r>
        <w:separator/>
      </w:r>
    </w:p>
  </w:footnote>
  <w:footnote w:type="continuationSeparator" w:id="0">
    <w:p w14:paraId="1109D936" w14:textId="77777777" w:rsidR="00DB1E87" w:rsidRDefault="00DB1E87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215977"/>
    <w:rsid w:val="00250F03"/>
    <w:rsid w:val="00426444"/>
    <w:rsid w:val="00481808"/>
    <w:rsid w:val="004C3D91"/>
    <w:rsid w:val="0065145E"/>
    <w:rsid w:val="006C4BF7"/>
    <w:rsid w:val="0072330A"/>
    <w:rsid w:val="00736A30"/>
    <w:rsid w:val="007C64EE"/>
    <w:rsid w:val="007D5729"/>
    <w:rsid w:val="009058D4"/>
    <w:rsid w:val="00923613"/>
    <w:rsid w:val="009631BC"/>
    <w:rsid w:val="00987697"/>
    <w:rsid w:val="00B969AF"/>
    <w:rsid w:val="00BD0F3F"/>
    <w:rsid w:val="00C0184A"/>
    <w:rsid w:val="00CF4E4B"/>
    <w:rsid w:val="00D368C9"/>
    <w:rsid w:val="00DB1E87"/>
    <w:rsid w:val="00E40AED"/>
    <w:rsid w:val="00E91748"/>
    <w:rsid w:val="00EE4B9C"/>
    <w:rsid w:val="00F94F31"/>
    <w:rsid w:val="00FC4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header" Target="head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footnotes" Target="footnote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174</Words>
  <Characters>961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2</cp:revision>
  <dcterms:created xsi:type="dcterms:W3CDTF">2026-03-24T12:24:00Z</dcterms:created>
  <dcterms:modified xsi:type="dcterms:W3CDTF">2026-03-24T12:24:00Z</dcterms:modified>
</cp:coreProperties>
</file>