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4BC8866F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691CAC31" w:rsidR="00BD0F3F" w:rsidRPr="004C3D91" w:rsidRDefault="00B3773A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D61E6FE" wp14:editId="6FF976A8">
            <wp:simplePos x="0" y="0"/>
            <wp:positionH relativeFrom="column">
              <wp:posOffset>5158105</wp:posOffset>
            </wp:positionH>
            <wp:positionV relativeFrom="paragraph">
              <wp:posOffset>10160</wp:posOffset>
            </wp:positionV>
            <wp:extent cx="1038391" cy="4212000"/>
            <wp:effectExtent l="0" t="0" r="9525" b="0"/>
            <wp:wrapSquare wrapText="bothSides"/>
            <wp:docPr id="7" name="Afbeelding 6" descr="Koop Château Talbot 2020 Exclusieve Wijn - Millesima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oop Château Talbot 2020 Exclusieve Wijn - Millesima.nl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391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48D">
        <w:rPr>
          <w:rFonts w:ascii="Times New Roman" w:hAnsi="Times New Roman" w:cs="Times New Roman"/>
          <w:sz w:val="56"/>
          <w:szCs w:val="56"/>
        </w:rPr>
        <w:t xml:space="preserve">Chateau </w:t>
      </w:r>
      <w:proofErr w:type="spellStart"/>
      <w:r w:rsidR="0031248D">
        <w:rPr>
          <w:rFonts w:ascii="Times New Roman" w:hAnsi="Times New Roman" w:cs="Times New Roman"/>
          <w:sz w:val="56"/>
          <w:szCs w:val="56"/>
        </w:rPr>
        <w:t>Talbot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31248D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22141665" w:rsidR="004C3D91" w:rsidRPr="0031248D" w:rsidRDefault="0031248D" w:rsidP="004C3D91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 w:rsidRPr="0031248D">
              <w:rPr>
                <w:rFonts w:ascii="Times New Roman" w:hAnsi="Times New Roman" w:cs="Times New Roman"/>
                <w:lang w:val="en-GB"/>
              </w:rPr>
              <w:t>Frankrijk, Saint Julien</w:t>
            </w:r>
            <w:r>
              <w:rPr>
                <w:rFonts w:ascii="Times New Roman" w:hAnsi="Times New Roman" w:cs="Times New Roman"/>
                <w:lang w:val="en-GB"/>
              </w:rPr>
              <w:t>,</w:t>
            </w:r>
            <w:r w:rsidRPr="0031248D">
              <w:rPr>
                <w:rFonts w:ascii="Times New Roman" w:hAnsi="Times New Roman" w:cs="Times New Roman"/>
                <w:lang w:val="en-GB"/>
              </w:rPr>
              <w:t xml:space="preserve"> Grand Cru </w:t>
            </w:r>
            <w:proofErr w:type="spellStart"/>
            <w:r w:rsidRPr="0031248D">
              <w:rPr>
                <w:rFonts w:ascii="Times New Roman" w:hAnsi="Times New Roman" w:cs="Times New Roman"/>
                <w:lang w:val="en-GB"/>
              </w:rPr>
              <w:t>Class</w:t>
            </w:r>
            <w:r>
              <w:rPr>
                <w:rFonts w:ascii="Times New Roman" w:hAnsi="Times New Roman" w:cs="Times New Roman"/>
                <w:lang w:val="en-GB"/>
              </w:rPr>
              <w:t>é</w:t>
            </w:r>
            <w:proofErr w:type="spellEnd"/>
          </w:p>
        </w:tc>
      </w:tr>
      <w:tr w:rsidR="004C3D91" w:rsidRPr="0031248D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4EBBD5CE" w:rsidR="004C3D91" w:rsidRPr="0031248D" w:rsidRDefault="0031248D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r w:rsidRPr="0031248D">
              <w:rPr>
                <w:rFonts w:ascii="Times New Roman" w:hAnsi="Times New Roman" w:cs="Times New Roman"/>
                <w:lang w:val="fr-BE"/>
              </w:rPr>
              <w:t>Cabernet Sauvignon, Merlot, Petit V</w:t>
            </w:r>
            <w:r>
              <w:rPr>
                <w:rFonts w:ascii="Times New Roman" w:hAnsi="Times New Roman" w:cs="Times New Roman"/>
                <w:lang w:val="fr-BE"/>
              </w:rPr>
              <w:t>erdot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65F5D32" w:rsidR="004C3D91" w:rsidRPr="004C3D91" w:rsidRDefault="0031248D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15mnd op 60% nieuwe vaten gerijpt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0F9E2477" w:rsidR="004C3D91" w:rsidRPr="004C3D91" w:rsidRDefault="0031248D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Mooie aroma’s van cassis, bramen, florale toon van rozen. Strakke, energieke afdronk, top </w:t>
            </w:r>
            <w:proofErr w:type="spellStart"/>
            <w:r>
              <w:rPr>
                <w:rFonts w:ascii="Times New Roman" w:hAnsi="Times New Roman" w:cs="Times New Roman"/>
              </w:rPr>
              <w:t>Talbot</w:t>
            </w:r>
            <w:proofErr w:type="spellEnd"/>
            <w:r>
              <w:rPr>
                <w:rFonts w:ascii="Times New Roman" w:hAnsi="Times New Roman" w:cs="Times New Roman"/>
              </w:rPr>
              <w:t>!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A2EF4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31CAE49A" w:rsidR="004C3D91" w:rsidRDefault="0031248D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Rood vlees, kazen, wild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7E00F7BA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2226C81D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3EE9130F" w14:textId="40B7E017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127AEF83" w:rsidR="00BD0F3F" w:rsidRDefault="0031248D" w:rsidP="00BD0F3F">
      <w:pPr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Chateau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Talbot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is gelegen in het beroemde Saint Julien-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Beychevelle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in het hart van de Medoc, Bordeaux. Het landgoed is vernoemd naar Dhr. John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Talbot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, wie de eerste graaf van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Shrewsbury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was en in de 15</w:t>
      </w:r>
      <w:r w:rsidRPr="0031248D">
        <w:rPr>
          <w:rFonts w:ascii="Times New Roman" w:eastAsia="Times New Roman" w:hAnsi="Times New Roman" w:cs="Times New Roman"/>
          <w:color w:val="000000"/>
          <w:vertAlign w:val="superscript"/>
        </w:rPr>
        <w:t>e</w:t>
      </w:r>
      <w:r>
        <w:rPr>
          <w:rFonts w:ascii="Times New Roman" w:eastAsia="Times New Roman" w:hAnsi="Times New Roman" w:cs="Times New Roman"/>
          <w:color w:val="000000"/>
        </w:rPr>
        <w:t xml:space="preserve"> eeuw hierheen gestuurd als opperbevelhebber van de Engelsen.</w:t>
      </w:r>
    </w:p>
    <w:p w14:paraId="58BB21F7" w14:textId="254941F1" w:rsidR="0031248D" w:rsidRPr="00CF4E4B" w:rsidRDefault="0031248D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Sinds 1917 is het eigendom van de familie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Cordier</w:t>
      </w:r>
      <w:proofErr w:type="spellEnd"/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AE9222" w14:textId="77777777" w:rsidR="006C25C1" w:rsidRDefault="006C25C1" w:rsidP="006C4BF7">
      <w:r>
        <w:separator/>
      </w:r>
    </w:p>
  </w:endnote>
  <w:endnote w:type="continuationSeparator" w:id="0">
    <w:p w14:paraId="6711140D" w14:textId="77777777" w:rsidR="006C25C1" w:rsidRDefault="006C25C1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4882FC" w14:textId="77777777" w:rsidR="006C25C1" w:rsidRDefault="006C25C1" w:rsidP="006C4BF7">
      <w:r>
        <w:separator/>
      </w:r>
    </w:p>
  </w:footnote>
  <w:footnote w:type="continuationSeparator" w:id="0">
    <w:p w14:paraId="340923F3" w14:textId="77777777" w:rsidR="006C25C1" w:rsidRDefault="006C25C1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53FA4"/>
    <w:rsid w:val="00215977"/>
    <w:rsid w:val="00250F03"/>
    <w:rsid w:val="0031248D"/>
    <w:rsid w:val="00426444"/>
    <w:rsid w:val="00481808"/>
    <w:rsid w:val="004C3D91"/>
    <w:rsid w:val="0065145E"/>
    <w:rsid w:val="006C25C1"/>
    <w:rsid w:val="006C4BF7"/>
    <w:rsid w:val="0072330A"/>
    <w:rsid w:val="00736A30"/>
    <w:rsid w:val="007C64EE"/>
    <w:rsid w:val="007D5729"/>
    <w:rsid w:val="00923613"/>
    <w:rsid w:val="009631BC"/>
    <w:rsid w:val="00987697"/>
    <w:rsid w:val="00B3773A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187</Words>
  <Characters>1029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2026-03-18T13:48:00Z</dcterms:created>
  <dcterms:modified xsi:type="dcterms:W3CDTF">2026-03-18T13:48:00Z</dcterms:modified>
</cp:coreProperties>
</file>