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4C20153A" w:rsidR="00BD0F3F" w:rsidRDefault="00BD0F3F">
      <w:pPr>
        <w:rPr>
          <w:rFonts w:ascii="Aptos" w:hAnsi="Aptos"/>
        </w:rPr>
      </w:pP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40119DD5" w:rsidR="004C3D91" w:rsidRPr="006C4BF7" w:rsidRDefault="004C3D91">
      <w:pPr>
        <w:rPr>
          <w:rFonts w:ascii="Aptos" w:hAnsi="Aptos"/>
        </w:rPr>
      </w:pPr>
    </w:p>
    <w:p w14:paraId="465D24F7" w14:textId="2F016D67" w:rsidR="00BD0F3F" w:rsidRDefault="00336315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8C07C60" wp14:editId="08B96A29">
            <wp:simplePos x="0" y="0"/>
            <wp:positionH relativeFrom="column">
              <wp:posOffset>4929505</wp:posOffset>
            </wp:positionH>
            <wp:positionV relativeFrom="paragraph">
              <wp:posOffset>93980</wp:posOffset>
            </wp:positionV>
            <wp:extent cx="1158300" cy="4212000"/>
            <wp:effectExtent l="0" t="0" r="3810" b="0"/>
            <wp:wrapSquare wrapText="bothSides"/>
            <wp:docPr id="1" name="Afbeelding 1" descr="Pinot Grigio Grave Friuli DOC - Albino Armani | VINEL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not Grigio Grave Friuli DOC - Albino Armani | VINELL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300" cy="42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6B05">
        <w:rPr>
          <w:rFonts w:ascii="Times New Roman" w:hAnsi="Times New Roman" w:cs="Times New Roman"/>
          <w:sz w:val="56"/>
          <w:szCs w:val="56"/>
        </w:rPr>
        <w:t xml:space="preserve">Albino Armani </w:t>
      </w:r>
      <w:r w:rsidR="00BE68CE">
        <w:rPr>
          <w:rFonts w:ascii="Times New Roman" w:hAnsi="Times New Roman" w:cs="Times New Roman"/>
          <w:sz w:val="56"/>
          <w:szCs w:val="56"/>
        </w:rPr>
        <w:t>–</w:t>
      </w:r>
      <w:r w:rsidR="00226B05">
        <w:rPr>
          <w:rFonts w:ascii="Times New Roman" w:hAnsi="Times New Roman" w:cs="Times New Roman"/>
          <w:sz w:val="56"/>
          <w:szCs w:val="56"/>
        </w:rPr>
        <w:t xml:space="preserve"> </w:t>
      </w:r>
      <w:r w:rsidR="00984EBA">
        <w:rPr>
          <w:rFonts w:ascii="Times New Roman" w:hAnsi="Times New Roman" w:cs="Times New Roman"/>
          <w:sz w:val="56"/>
          <w:szCs w:val="56"/>
        </w:rPr>
        <w:t xml:space="preserve">Pinot </w:t>
      </w:r>
      <w:proofErr w:type="spellStart"/>
      <w:r w:rsidR="00984EBA">
        <w:rPr>
          <w:rFonts w:ascii="Times New Roman" w:hAnsi="Times New Roman" w:cs="Times New Roman"/>
          <w:sz w:val="56"/>
          <w:szCs w:val="56"/>
        </w:rPr>
        <w:t>Grigio</w:t>
      </w:r>
      <w:proofErr w:type="spellEnd"/>
    </w:p>
    <w:p w14:paraId="43CAC760" w14:textId="348E2F2B" w:rsidR="00BE68CE" w:rsidRPr="004C3D91" w:rsidRDefault="00BE68CE" w:rsidP="00BD0F3F">
      <w:pPr>
        <w:rPr>
          <w:rFonts w:ascii="Times New Roman" w:hAnsi="Times New Roman" w:cs="Times New Roman"/>
          <w:sz w:val="56"/>
          <w:szCs w:val="56"/>
        </w:rPr>
      </w:pP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7BFC4424" w:rsidR="004C3D91" w:rsidRPr="004C3D91" w:rsidRDefault="00984EB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Italie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Friuli</w:t>
            </w:r>
            <w:proofErr w:type="spellEnd"/>
            <w:r>
              <w:rPr>
                <w:rFonts w:ascii="Times New Roman" w:hAnsi="Times New Roman" w:cs="Times New Roman"/>
              </w:rPr>
              <w:t xml:space="preserve"> Grave DOC</w:t>
            </w:r>
          </w:p>
        </w:tc>
      </w:tr>
      <w:tr w:rsidR="004C3D91" w:rsidRPr="004C3D91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2FC24D66" w:rsidR="004C3D91" w:rsidRPr="004C3D91" w:rsidRDefault="00984EBA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Pinot </w:t>
            </w:r>
            <w:proofErr w:type="spellStart"/>
            <w:r>
              <w:rPr>
                <w:rFonts w:ascii="Times New Roman" w:hAnsi="Times New Roman" w:cs="Times New Roman"/>
              </w:rPr>
              <w:t>Grigio</w:t>
            </w:r>
            <w:proofErr w:type="spellEnd"/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15C47F84" w:rsidR="004C3D91" w:rsidRPr="004C3D91" w:rsidRDefault="0033631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Mooie frisse, minerale wijn. Aroma’s van rijpe peer, groene en gele appel, witte bloemen, amandel. Heeft frisse zuren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7D7B2046" w:rsidR="004C3D91" w:rsidRPr="004C3D91" w:rsidRDefault="00336315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12,5%</w:t>
            </w:r>
          </w:p>
        </w:tc>
      </w:tr>
      <w:tr w:rsidR="004C3D91" w:rsidRPr="00336315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43F5CF61" w:rsidR="004C3D91" w:rsidRPr="00336315" w:rsidRDefault="00336315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proofErr w:type="spellStart"/>
            <w:r w:rsidRPr="00336315">
              <w:rPr>
                <w:rFonts w:ascii="Times New Roman" w:hAnsi="Times New Roman" w:cs="Times New Roman"/>
                <w:lang w:val="fr-BE"/>
              </w:rPr>
              <w:t>Mosselen</w:t>
            </w:r>
            <w:proofErr w:type="spellEnd"/>
            <w:r w:rsidRPr="00336315">
              <w:rPr>
                <w:rFonts w:ascii="Times New Roman" w:hAnsi="Times New Roman" w:cs="Times New Roman"/>
                <w:lang w:val="fr-BE"/>
              </w:rPr>
              <w:t xml:space="preserve">, </w:t>
            </w:r>
            <w:proofErr w:type="spellStart"/>
            <w:r w:rsidRPr="00336315">
              <w:rPr>
                <w:rFonts w:ascii="Times New Roman" w:hAnsi="Times New Roman" w:cs="Times New Roman"/>
                <w:lang w:val="fr-BE"/>
              </w:rPr>
              <w:t>gegrilde</w:t>
            </w:r>
            <w:proofErr w:type="spellEnd"/>
            <w:r w:rsidRPr="00336315">
              <w:rPr>
                <w:rFonts w:ascii="Times New Roman" w:hAnsi="Times New Roman" w:cs="Times New Roman"/>
                <w:lang w:val="fr-BE"/>
              </w:rPr>
              <w:t xml:space="preserve"> vis, salades, as</w:t>
            </w:r>
            <w:r>
              <w:rPr>
                <w:rFonts w:ascii="Times New Roman" w:hAnsi="Times New Roman" w:cs="Times New Roman"/>
                <w:lang w:val="fr-BE"/>
              </w:rPr>
              <w:t>perges, risotto</w:t>
            </w:r>
          </w:p>
          <w:p w14:paraId="704E0E6B" w14:textId="77777777" w:rsidR="007D5729" w:rsidRPr="00336315" w:rsidRDefault="007D5729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</w:p>
          <w:p w14:paraId="4B3BA0B0" w14:textId="77777777" w:rsidR="007D5729" w:rsidRPr="00336315" w:rsidRDefault="007D5729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</w:p>
          <w:p w14:paraId="7B1B486B" w14:textId="77777777" w:rsidR="00987697" w:rsidRPr="00336315" w:rsidRDefault="00987697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</w:p>
          <w:p w14:paraId="3AE186B3" w14:textId="68AD8AC5" w:rsidR="00987697" w:rsidRPr="00336315" w:rsidRDefault="00987697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</w:p>
        </w:tc>
      </w:tr>
    </w:tbl>
    <w:p w14:paraId="411E5391" w14:textId="41153152" w:rsidR="00BD0F3F" w:rsidRPr="00336315" w:rsidRDefault="00BD0F3F" w:rsidP="00BD0F3F">
      <w:pPr>
        <w:rPr>
          <w:rFonts w:ascii="Times New Roman" w:hAnsi="Times New Roman" w:cs="Times New Roman"/>
          <w:sz w:val="56"/>
          <w:szCs w:val="56"/>
          <w:lang w:val="fr-BE"/>
        </w:rPr>
      </w:pPr>
    </w:p>
    <w:p w14:paraId="72ACD6B8" w14:textId="4289795B" w:rsidR="00BD0F3F" w:rsidRPr="00336315" w:rsidRDefault="00BD0F3F" w:rsidP="00BD0F3F">
      <w:pPr>
        <w:rPr>
          <w:rFonts w:ascii="Times New Roman" w:hAnsi="Times New Roman" w:cs="Times New Roman"/>
          <w:sz w:val="56"/>
          <w:szCs w:val="56"/>
          <w:lang w:val="fr-BE"/>
        </w:rPr>
      </w:pPr>
    </w:p>
    <w:p w14:paraId="6D46C2C3" w14:textId="0A62A2D2" w:rsidR="00BD0F3F" w:rsidRPr="00336315" w:rsidRDefault="00BD0F3F" w:rsidP="00BD0F3F">
      <w:pPr>
        <w:rPr>
          <w:rFonts w:ascii="Times New Roman" w:hAnsi="Times New Roman" w:cs="Times New Roman"/>
          <w:sz w:val="44"/>
          <w:szCs w:val="44"/>
          <w:lang w:val="fr-BE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5257A0E2" w:rsidR="00BD0F3F" w:rsidRPr="00CF4E4B" w:rsidRDefault="00984EBA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Albino Armani is een historisch familiebedrijf met meer dan 400 jaar wijntraditie. Hun stijl is doorgaans zeer zuiver, elegant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terroirgedreven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. </w:t>
      </w:r>
      <w:r w:rsidR="00336315">
        <w:rPr>
          <w:rFonts w:ascii="Times New Roman" w:eastAsia="Times New Roman" w:hAnsi="Times New Roman" w:cs="Times New Roman"/>
          <w:color w:val="000000"/>
        </w:rPr>
        <w:t xml:space="preserve">De familie bezit wijngaarden in drie belangrijke regio’s: </w:t>
      </w:r>
      <w:proofErr w:type="spellStart"/>
      <w:r w:rsidR="00336315">
        <w:rPr>
          <w:rFonts w:ascii="Times New Roman" w:eastAsia="Times New Roman" w:hAnsi="Times New Roman" w:cs="Times New Roman"/>
          <w:color w:val="000000"/>
        </w:rPr>
        <w:t>Trentino</w:t>
      </w:r>
      <w:proofErr w:type="spellEnd"/>
      <w:r w:rsidR="00336315"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 w:rsidR="00336315">
        <w:rPr>
          <w:rFonts w:ascii="Times New Roman" w:eastAsia="Times New Roman" w:hAnsi="Times New Roman" w:cs="Times New Roman"/>
          <w:color w:val="000000"/>
        </w:rPr>
        <w:t>Veneto</w:t>
      </w:r>
      <w:proofErr w:type="spellEnd"/>
      <w:r w:rsidR="00336315">
        <w:rPr>
          <w:rFonts w:ascii="Times New Roman" w:eastAsia="Times New Roman" w:hAnsi="Times New Roman" w:cs="Times New Roman"/>
          <w:color w:val="000000"/>
        </w:rPr>
        <w:t xml:space="preserve">, </w:t>
      </w:r>
      <w:proofErr w:type="spellStart"/>
      <w:r w:rsidR="00336315">
        <w:rPr>
          <w:rFonts w:ascii="Times New Roman" w:eastAsia="Times New Roman" w:hAnsi="Times New Roman" w:cs="Times New Roman"/>
          <w:color w:val="000000"/>
        </w:rPr>
        <w:t>Friuili-venezia</w:t>
      </w:r>
      <w:proofErr w:type="spellEnd"/>
      <w:r w:rsidR="00336315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="00336315">
        <w:rPr>
          <w:rFonts w:ascii="Times New Roman" w:eastAsia="Times New Roman" w:hAnsi="Times New Roman" w:cs="Times New Roman"/>
          <w:color w:val="000000"/>
        </w:rPr>
        <w:t>Giulia</w:t>
      </w:r>
      <w:proofErr w:type="spellEnd"/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5FED80" w14:textId="77777777" w:rsidR="0087733C" w:rsidRDefault="0087733C" w:rsidP="006C4BF7">
      <w:r>
        <w:separator/>
      </w:r>
    </w:p>
  </w:endnote>
  <w:endnote w:type="continuationSeparator" w:id="0">
    <w:p w14:paraId="0AD573B3" w14:textId="77777777" w:rsidR="0087733C" w:rsidRDefault="0087733C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D519575" w14:textId="77777777" w:rsidR="0087733C" w:rsidRDefault="0087733C" w:rsidP="006C4BF7">
      <w:r>
        <w:separator/>
      </w:r>
    </w:p>
  </w:footnote>
  <w:footnote w:type="continuationSeparator" w:id="0">
    <w:p w14:paraId="6109AC4C" w14:textId="77777777" w:rsidR="0087733C" w:rsidRDefault="0087733C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26B05"/>
    <w:rsid w:val="00250F03"/>
    <w:rsid w:val="00336315"/>
    <w:rsid w:val="00426444"/>
    <w:rsid w:val="00481808"/>
    <w:rsid w:val="004C3D91"/>
    <w:rsid w:val="0061443B"/>
    <w:rsid w:val="0065145E"/>
    <w:rsid w:val="006C4BF7"/>
    <w:rsid w:val="0072330A"/>
    <w:rsid w:val="00736A30"/>
    <w:rsid w:val="007C64EE"/>
    <w:rsid w:val="007D5729"/>
    <w:rsid w:val="0087733C"/>
    <w:rsid w:val="00923613"/>
    <w:rsid w:val="009631BC"/>
    <w:rsid w:val="00984EBA"/>
    <w:rsid w:val="00987697"/>
    <w:rsid w:val="00A80649"/>
    <w:rsid w:val="00B969AF"/>
    <w:rsid w:val="00BD0F3F"/>
    <w:rsid w:val="00BE68CE"/>
    <w:rsid w:val="00C0184A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175</Words>
  <Characters>963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2026-05-20T09:23:00Z</dcterms:created>
  <dcterms:modified xsi:type="dcterms:W3CDTF">2026-05-20T09:23:00Z</dcterms:modified>
</cp:coreProperties>
</file>